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746DB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9C23F9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 খুলনা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1C2AC8" w:rsidRPr="00701D52" w:rsidRDefault="001C2AC8" w:rsidP="001C2AC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(Citizen’s Charter of </w:t>
            </w:r>
            <w:r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Chief Regional Office </w:t>
            </w:r>
            <w:r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Khulna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2412A7" w:rsidP="00BB6B19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</w:t>
            </w:r>
            <w:r w:rsidR="00BB6B19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০</w:t>
            </w:r>
            <w:r w:rsidR="00F10146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</w:t>
            </w:r>
            <w:r w:rsidR="00BB6B19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জুন</w:t>
            </w:r>
            <w:r w:rsidR="00F10146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746DB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 xml:space="preserve">মুখ্য আঞ্চলিক </w:t>
      </w:r>
      <w:r w:rsidR="00352F05"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, খুলনা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0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7681"/>
        <w:gridCol w:w="1980"/>
        <w:gridCol w:w="1350"/>
        <w:gridCol w:w="1440"/>
        <w:gridCol w:w="2880"/>
      </w:tblGrid>
      <w:tr w:rsidR="009B3DB7" w:rsidRPr="00F7752E" w:rsidTr="00BB6B19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768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BB6B19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768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827704" w:rsidRPr="00422224" w:rsidTr="00BB6B19"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Default="00827704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  <w:p w:rsidR="00827704" w:rsidRPr="0038663C" w:rsidRDefault="00827704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7704" w:rsidRPr="00DC78CB" w:rsidRDefault="00827704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Pr="002A716A" w:rsidRDefault="00827704" w:rsidP="00BB6B1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827704" w:rsidRPr="002A716A" w:rsidRDefault="00827704" w:rsidP="00BB6B19">
            <w:pPr>
              <w:jc w:val="center"/>
              <w:rPr>
                <w:rFonts w:ascii="Nikosh" w:hAnsi="Nikosh" w:cs="Nikosh" w:hint="cs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827704" w:rsidRDefault="00827704" w:rsidP="00BB6B19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B6B19">
              <w:rPr>
                <w:rFonts w:ascii="Nikosh" w:hAnsi="Nikosh" w:cs="Nikosh"/>
              </w:rPr>
              <w:t>০৪১/৭২০৬৯৬</w:t>
            </w:r>
          </w:p>
          <w:p w:rsidR="00BB6B19" w:rsidRPr="00053F31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০১৭১৬-১৭৫৮৬২</w:t>
            </w:r>
          </w:p>
          <w:p w:rsidR="00827704" w:rsidRPr="00A80E13" w:rsidRDefault="00827704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Default="00827704" w:rsidP="00BB6B1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27704" w:rsidRPr="009B3DB7" w:rsidRDefault="00827704" w:rsidP="00BB6B19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827704" w:rsidRPr="00422224" w:rsidTr="00BB6B19">
        <w:trPr>
          <w:trHeight w:val="1346"/>
        </w:trPr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827704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BB6B19"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010DF6" w:rsidRDefault="00827704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BB6B19"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010DF6" w:rsidRDefault="00827704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BB6B19">
        <w:trPr>
          <w:trHeight w:val="1373"/>
        </w:trPr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827704" w:rsidRPr="00422224" w:rsidRDefault="0082770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827704" w:rsidRDefault="00827704" w:rsidP="00827704">
            <w:pPr>
              <w:pStyle w:val="NoSpacing"/>
              <w:ind w:left="317"/>
              <w:jc w:val="both"/>
              <w:rPr>
                <w:lang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 w:rsidR="001C2AC8">
                  <w:rPr>
                    <w:rStyle w:val="Hyperlink"/>
                    <w:rFonts w:ascii="Times New Roman" w:hAnsi="Times New Roman" w:cs="Times New Roman"/>
                  </w:rPr>
                  <w:t xml:space="preserve"> https://www.krishibank.org.bd/mediaroom/citizen-charter-br/ </w:t>
                </w:r>
              </w:hyperlink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82770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BB6B19">
        <w:trPr>
          <w:trHeight w:val="1076"/>
        </w:trPr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7681" w:type="dxa"/>
            <w:tcBorders>
              <w:right w:val="single" w:sz="4" w:space="0" w:color="auto"/>
            </w:tcBorders>
          </w:tcPr>
          <w:p w:rsidR="00827704" w:rsidRPr="00422224" w:rsidRDefault="00827704" w:rsidP="00BB6B19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BB6B19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BB6B19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r w:rsidRPr="00827704">
              <w:rPr>
                <w:rFonts w:ascii="Times New Roman" w:hAnsi="Times New Roman" w:cs="Times New Roman"/>
              </w:rPr>
              <w:t>https://www.krishibank.org.bd/bcbd/citizen-char</w:t>
            </w:r>
            <w:r>
              <w:rPr>
                <w:rFonts w:ascii="Times New Roman" w:hAnsi="Times New Roman" w:cs="Times New Roman"/>
              </w:rPr>
              <w:t>ter-of-branch-27-09-2023pdf-doc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vMerge/>
          </w:tcPr>
          <w:p w:rsidR="00827704" w:rsidRPr="009B3DB7" w:rsidRDefault="00827704" w:rsidP="00827704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827704" w:rsidRPr="00422224" w:rsidTr="00BB6B19">
        <w:trPr>
          <w:trHeight w:val="1301"/>
        </w:trPr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827704" w:rsidRPr="00422224" w:rsidRDefault="00827704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vMerge/>
            <w:vAlign w:val="center"/>
          </w:tcPr>
          <w:p w:rsidR="00827704" w:rsidRPr="00422224" w:rsidRDefault="00827704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BB6B19" w:rsidRDefault="00BB6B1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1C2AC8" w:rsidRDefault="001C2AC8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1C2AC8" w:rsidRDefault="001C2AC8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620"/>
        <w:gridCol w:w="7920"/>
        <w:gridCol w:w="1710"/>
        <w:gridCol w:w="1620"/>
        <w:gridCol w:w="1530"/>
        <w:gridCol w:w="2790"/>
      </w:tblGrid>
      <w:tr w:rsidR="00F12DA9" w:rsidRPr="00422224" w:rsidTr="00153E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53E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412A7" w:rsidRPr="00422224" w:rsidTr="00153E3B">
        <w:trPr>
          <w:trHeight w:val="1247"/>
        </w:trPr>
        <w:tc>
          <w:tcPr>
            <w:tcW w:w="810" w:type="dxa"/>
            <w:vAlign w:val="center"/>
          </w:tcPr>
          <w:p w:rsidR="002412A7" w:rsidRPr="00422224" w:rsidRDefault="002412A7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2412A7" w:rsidRPr="00422224" w:rsidRDefault="002412A7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920" w:type="dxa"/>
            <w:vAlign w:val="center"/>
          </w:tcPr>
          <w:p w:rsidR="002412A7" w:rsidRPr="00422224" w:rsidRDefault="002412A7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2412A7" w:rsidRPr="00422224" w:rsidRDefault="002412A7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710" w:type="dxa"/>
            <w:vAlign w:val="center"/>
          </w:tcPr>
          <w:p w:rsidR="002412A7" w:rsidRPr="00422224" w:rsidRDefault="002412A7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Merge w:val="restart"/>
            <w:vAlign w:val="center"/>
          </w:tcPr>
          <w:p w:rsidR="002412A7" w:rsidRDefault="002412A7" w:rsidP="002412A7">
            <w:pPr>
              <w:rPr>
                <w:rFonts w:ascii="Nikosh" w:hAnsi="Nikosh" w:cs="Nikosh"/>
                <w:lang w:bidi="bn-IN"/>
              </w:rPr>
            </w:pPr>
          </w:p>
          <w:p w:rsidR="002412A7" w:rsidRDefault="002412A7" w:rsidP="00BB6B1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BB6B19" w:rsidRDefault="00BB6B19" w:rsidP="00BB6B19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০৪১/৭২০৬৯৬</w:t>
            </w:r>
          </w:p>
          <w:p w:rsidR="00BB6B19" w:rsidRPr="00053F31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০১৭১৬-১৭৫৮৬২</w:t>
            </w:r>
          </w:p>
          <w:p w:rsidR="00BB6B19" w:rsidRPr="00A80E13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2412A7" w:rsidRDefault="002412A7" w:rsidP="002412A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2412A7" w:rsidRDefault="002412A7" w:rsidP="002412A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2412A7" w:rsidRPr="00422224" w:rsidRDefault="002412A7" w:rsidP="002412A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153E3B">
        <w:trPr>
          <w:trHeight w:val="1132"/>
        </w:trPr>
        <w:tc>
          <w:tcPr>
            <w:tcW w:w="81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920" w:type="dxa"/>
            <w:vAlign w:val="center"/>
          </w:tcPr>
          <w:p w:rsidR="002412A7" w:rsidRPr="00422224" w:rsidRDefault="002412A7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412A7" w:rsidRPr="00422224" w:rsidRDefault="002412A7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710" w:type="dxa"/>
            <w:vAlign w:val="center"/>
          </w:tcPr>
          <w:p w:rsidR="002412A7" w:rsidRPr="00422224" w:rsidRDefault="002412A7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790" w:type="dxa"/>
            <w:vMerge/>
            <w:vAlign w:val="center"/>
          </w:tcPr>
          <w:p w:rsidR="002412A7" w:rsidRPr="00422224" w:rsidRDefault="002412A7" w:rsidP="002412A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153E3B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412A7" w:rsidRPr="00422224" w:rsidRDefault="002412A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19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2412A7" w:rsidRPr="00422224" w:rsidRDefault="002412A7" w:rsidP="002412A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153E3B">
        <w:tc>
          <w:tcPr>
            <w:tcW w:w="810" w:type="dxa"/>
            <w:vAlign w:val="center"/>
          </w:tcPr>
          <w:p w:rsidR="002412A7" w:rsidRPr="00422224" w:rsidRDefault="002412A7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920" w:type="dxa"/>
            <w:vAlign w:val="center"/>
          </w:tcPr>
          <w:p w:rsidR="002412A7" w:rsidRPr="00422224" w:rsidRDefault="002412A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710" w:type="dxa"/>
            <w:vAlign w:val="center"/>
          </w:tcPr>
          <w:p w:rsidR="002412A7" w:rsidRPr="009C23F9" w:rsidRDefault="002412A7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2412A7" w:rsidRPr="00422224" w:rsidRDefault="002412A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153E3B">
        <w:tc>
          <w:tcPr>
            <w:tcW w:w="810" w:type="dxa"/>
            <w:vAlign w:val="center"/>
          </w:tcPr>
          <w:p w:rsidR="002412A7" w:rsidRPr="00422224" w:rsidRDefault="002412A7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920" w:type="dxa"/>
            <w:vAlign w:val="center"/>
          </w:tcPr>
          <w:p w:rsidR="002412A7" w:rsidRPr="00422224" w:rsidRDefault="002412A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2412A7" w:rsidRPr="009D7C4C" w:rsidRDefault="002412A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 w:rsidR="001C2AC8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710" w:type="dxa"/>
            <w:vAlign w:val="center"/>
          </w:tcPr>
          <w:p w:rsidR="002412A7" w:rsidRPr="00422224" w:rsidRDefault="002412A7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2412A7" w:rsidRPr="00422224" w:rsidRDefault="002412A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412A7" w:rsidRPr="00422224" w:rsidTr="00153E3B">
        <w:tc>
          <w:tcPr>
            <w:tcW w:w="810" w:type="dxa"/>
            <w:vAlign w:val="center"/>
          </w:tcPr>
          <w:p w:rsidR="002412A7" w:rsidRPr="00422224" w:rsidRDefault="002412A7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920" w:type="dxa"/>
            <w:vAlign w:val="center"/>
          </w:tcPr>
          <w:p w:rsidR="002412A7" w:rsidRPr="00422224" w:rsidRDefault="002412A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412A7" w:rsidRPr="00422224" w:rsidRDefault="002412A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62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790" w:type="dxa"/>
            <w:vMerge/>
            <w:vAlign w:val="center"/>
          </w:tcPr>
          <w:p w:rsidR="002412A7" w:rsidRPr="00422224" w:rsidRDefault="002412A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1C2AC8" w:rsidRDefault="001C2AC8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cs/>
          <w:lang w:bidi="bn-IN"/>
        </w:rPr>
      </w:pPr>
    </w:p>
    <w:p w:rsidR="001C2AC8" w:rsidRDefault="001C2AC8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cs/>
          <w:lang w:bidi="bn-IN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7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620"/>
        <w:gridCol w:w="2970"/>
      </w:tblGrid>
      <w:tr w:rsidR="007B0501" w:rsidRPr="00422224" w:rsidTr="00153E3B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570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153E3B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570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97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153E3B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2970" w:type="dxa"/>
            <w:vMerge w:val="restart"/>
            <w:vAlign w:val="center"/>
          </w:tcPr>
          <w:p w:rsidR="00BB6B19" w:rsidRDefault="00BB6B19" w:rsidP="00BB6B1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BB6B19" w:rsidRDefault="00BB6B19" w:rsidP="00BB6B19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০৪১/৭২০৬৯৬</w:t>
            </w:r>
          </w:p>
          <w:p w:rsidR="00BB6B19" w:rsidRPr="00053F31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০১৭১৬-১৭৫৮৬২</w:t>
            </w:r>
          </w:p>
          <w:p w:rsidR="00BB6B19" w:rsidRPr="00A80E13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2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9C23F9" w:rsidRPr="00422224" w:rsidRDefault="009C23F9" w:rsidP="00153DB0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153E3B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88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970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153E3B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153E3B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153E3B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153E3B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153E3B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153E3B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2970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p w:rsidR="00153DB0" w:rsidRDefault="00153DB0">
      <w:pPr>
        <w:rPr>
          <w:lang w:bidi="bn-IN"/>
        </w:rPr>
      </w:pPr>
    </w:p>
    <w:tbl>
      <w:tblPr>
        <w:tblW w:w="17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620"/>
        <w:gridCol w:w="1710"/>
        <w:gridCol w:w="3150"/>
      </w:tblGrid>
      <w:tr w:rsidR="009C23F9" w:rsidRPr="00422224" w:rsidTr="00BB6B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BB6B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B2554C" w:rsidRPr="00422224" w:rsidTr="00BB6B19"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62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50" w:type="dxa"/>
            <w:vMerge w:val="restart"/>
            <w:vAlign w:val="center"/>
          </w:tcPr>
          <w:p w:rsidR="00B2554C" w:rsidRDefault="00B2554C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B6B19" w:rsidRDefault="00BB6B19" w:rsidP="00BB6B1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BB6B19" w:rsidRDefault="00BB6B19" w:rsidP="00BB6B19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০৪১/৭২০৬৯৬</w:t>
            </w:r>
          </w:p>
          <w:p w:rsidR="00BB6B19" w:rsidRPr="00053F31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০১৭১৬-১৭৫৮৬২</w:t>
            </w:r>
          </w:p>
          <w:p w:rsidR="00BB6B19" w:rsidRPr="00A80E13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2554C" w:rsidRPr="00422224" w:rsidTr="00BB6B19"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5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2554C" w:rsidRPr="00422224" w:rsidTr="00BB6B19">
        <w:trPr>
          <w:trHeight w:val="1319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B2554C" w:rsidRPr="00DC78CB" w:rsidRDefault="00284CF1" w:rsidP="009C23F9">
            <w:pPr>
              <w:pStyle w:val="NoSpacing"/>
              <w:jc w:val="center"/>
              <w:rPr>
                <w:color w:val="002060"/>
              </w:rPr>
            </w:pPr>
            <w:hyperlink r:id="rId24" w:history="1">
              <w:r w:rsidR="00B2554C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62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50" w:type="dxa"/>
            <w:vMerge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2554C" w:rsidRPr="00422224" w:rsidTr="00BB6B19">
        <w:trPr>
          <w:trHeight w:val="10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5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2554C" w:rsidRPr="00422224" w:rsidTr="00BB6B19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5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BB6B19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vAlign w:val="center"/>
          </w:tcPr>
          <w:p w:rsidR="00B2554C" w:rsidRPr="00AB5D43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5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BB6B19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AB5D43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62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5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153DB0" w:rsidRDefault="00153DB0"/>
    <w:p w:rsidR="00153DB0" w:rsidRDefault="00153DB0"/>
    <w:p w:rsidR="00153DB0" w:rsidRDefault="00153DB0"/>
    <w:p w:rsidR="00153DB0" w:rsidRDefault="00153DB0"/>
    <w:p w:rsidR="00153DB0" w:rsidRDefault="00153DB0"/>
    <w:tbl>
      <w:tblPr>
        <w:tblW w:w="17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710"/>
        <w:gridCol w:w="2880"/>
      </w:tblGrid>
      <w:tr w:rsidR="009C23F9" w:rsidRPr="00422224" w:rsidTr="00153E3B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153E3B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B2554C" w:rsidRPr="00422224" w:rsidTr="00153E3B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 w:val="restart"/>
            <w:vAlign w:val="center"/>
          </w:tcPr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B6B19" w:rsidRDefault="00BB6B19" w:rsidP="00BB6B1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B6B19" w:rsidRDefault="00BB6B19" w:rsidP="00BB6B1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B6B19" w:rsidRPr="002A716A" w:rsidRDefault="00BB6B19" w:rsidP="00BB6B19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BB6B19" w:rsidRDefault="00BB6B19" w:rsidP="00BB6B19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০৪১/৭২০৬৯৬</w:t>
            </w:r>
          </w:p>
          <w:p w:rsidR="00BB6B19" w:rsidRPr="00053F31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০১৭১৬-১৭৫৮৬২</w:t>
            </w:r>
          </w:p>
          <w:p w:rsidR="00BB6B19" w:rsidRPr="00A80E13" w:rsidRDefault="00BB6B19" w:rsidP="00BB6B1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5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B2554C" w:rsidRPr="00422224" w:rsidRDefault="00B2554C" w:rsidP="00153DB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B2554C" w:rsidRPr="00422224" w:rsidRDefault="00B2554C" w:rsidP="00153DB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1726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701" w:type="dxa"/>
            <w:vAlign w:val="center"/>
          </w:tcPr>
          <w:p w:rsidR="00B2554C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C30C31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B2554C" w:rsidRPr="00422224" w:rsidRDefault="00B2554C" w:rsidP="00153DB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70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473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0038E7" w:rsidRDefault="00B2554C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B2554C" w:rsidRPr="000038E7" w:rsidRDefault="00B2554C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701" w:type="dxa"/>
            <w:vAlign w:val="center"/>
          </w:tcPr>
          <w:p w:rsidR="00B2554C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Default="00B2554C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78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890"/>
        <w:gridCol w:w="2790"/>
      </w:tblGrid>
      <w:tr w:rsidR="0017327B" w:rsidRPr="00422224" w:rsidTr="00BB6B19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BB6B1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B2554C" w:rsidRPr="00422224" w:rsidTr="00BB6B19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0038E7" w:rsidRDefault="00B2554C" w:rsidP="00BB6B1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701" w:type="dxa"/>
            <w:vAlign w:val="center"/>
          </w:tcPr>
          <w:p w:rsidR="00B2554C" w:rsidRPr="00AC5069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B6B19" w:rsidRDefault="00BB6B19" w:rsidP="00BB6B1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153E3B" w:rsidRDefault="00153E3B" w:rsidP="00153E3B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153E3B" w:rsidRPr="002A716A" w:rsidRDefault="00153E3B" w:rsidP="00153E3B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153E3B" w:rsidRPr="002A716A" w:rsidRDefault="00153E3B" w:rsidP="00153E3B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153E3B" w:rsidRDefault="00153E3B" w:rsidP="00153E3B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০৪১/৭২০৬৯৬</w:t>
            </w:r>
          </w:p>
          <w:p w:rsidR="00153E3B" w:rsidRPr="00053F31" w:rsidRDefault="00153E3B" w:rsidP="00153E3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০১৭১৬-১৭৫৮৬২</w:t>
            </w:r>
          </w:p>
          <w:p w:rsidR="00153E3B" w:rsidRPr="00A80E13" w:rsidRDefault="00153E3B" w:rsidP="00153E3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BB6B19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0038E7" w:rsidRDefault="00B2554C" w:rsidP="00BB6B1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701" w:type="dxa"/>
            <w:vAlign w:val="center"/>
          </w:tcPr>
          <w:p w:rsidR="00B2554C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422224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6D0E10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BB6B19">
        <w:trPr>
          <w:trHeight w:val="135"/>
        </w:trPr>
        <w:tc>
          <w:tcPr>
            <w:tcW w:w="850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</w:tcPr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BB6B19">
        <w:trPr>
          <w:trHeight w:val="553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2554C" w:rsidRPr="00422224" w:rsidRDefault="00B2554C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B2554C" w:rsidRPr="00422224" w:rsidRDefault="00B2554C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BB6B19">
        <w:trPr>
          <w:trHeight w:val="847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B2554C" w:rsidRPr="00422224" w:rsidRDefault="00B2554C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153DB0" w:rsidRDefault="00153DB0">
      <w:pPr>
        <w:rPr>
          <w:sz w:val="24"/>
          <w:szCs w:val="24"/>
        </w:rPr>
      </w:pPr>
    </w:p>
    <w:p w:rsidR="00153DB0" w:rsidRPr="00422224" w:rsidRDefault="00153DB0">
      <w:pPr>
        <w:rPr>
          <w:sz w:val="24"/>
          <w:szCs w:val="24"/>
        </w:rPr>
      </w:pPr>
    </w:p>
    <w:tbl>
      <w:tblPr>
        <w:tblW w:w="178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890"/>
        <w:gridCol w:w="2790"/>
      </w:tblGrid>
      <w:tr w:rsidR="005E43DC" w:rsidRPr="00422224" w:rsidTr="00153E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153E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B2554C" w:rsidRPr="00422224" w:rsidTr="00153E3B">
        <w:trPr>
          <w:trHeight w:val="269"/>
        </w:trPr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153E3B" w:rsidRDefault="00153E3B" w:rsidP="00153E3B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153E3B" w:rsidRPr="002A716A" w:rsidRDefault="00153E3B" w:rsidP="00153E3B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153E3B" w:rsidRPr="002A716A" w:rsidRDefault="00153E3B" w:rsidP="00153E3B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153E3B" w:rsidRDefault="00153E3B" w:rsidP="00153E3B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০৪১/৭২০৬৯৬</w:t>
            </w:r>
          </w:p>
          <w:p w:rsidR="00153E3B" w:rsidRPr="00053F31" w:rsidRDefault="00153E3B" w:rsidP="00153E3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০১৭১৬-১৭৫৮৬২</w:t>
            </w:r>
          </w:p>
          <w:p w:rsidR="00153E3B" w:rsidRPr="00A80E13" w:rsidRDefault="00153E3B" w:rsidP="00153E3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829"/>
        </w:trPr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C85F9C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rPr>
          <w:trHeight w:val="1753"/>
        </w:trPr>
        <w:tc>
          <w:tcPr>
            <w:tcW w:w="85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vAlign w:val="center"/>
          </w:tcPr>
          <w:p w:rsidR="00B2554C" w:rsidRPr="008C0754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BB6B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BB6B1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B2554C" w:rsidRPr="00422224" w:rsidRDefault="00B2554C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B2554C" w:rsidRPr="00422224" w:rsidTr="00153E3B">
        <w:trPr>
          <w:trHeight w:val="2413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554C" w:rsidRPr="00422224" w:rsidRDefault="00B2554C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B2554C" w:rsidRPr="00422224" w:rsidTr="00153E3B">
        <w:trPr>
          <w:trHeight w:val="662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B2554C" w:rsidRPr="00422224" w:rsidRDefault="00B2554C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E3B"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B2554C" w:rsidRPr="00422224" w:rsidRDefault="00B2554C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153DB0" w:rsidRDefault="00153DB0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lastRenderedPageBreak/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২০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28" w:history="1">
        <w:r w:rsidR="001C2A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https://www.krishibank.org.bd/mediaroom/citizen-charter-br/ 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০৫টি,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সিটি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কর্পোরেশন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০৪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263"/>
      </w:tblGrid>
      <w:tr w:rsidR="00843705" w:rsidRPr="00765194" w:rsidTr="00BB6B19">
        <w:trPr>
          <w:trHeight w:val="268"/>
        </w:trPr>
        <w:tc>
          <w:tcPr>
            <w:tcW w:w="18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B19" w:rsidRPr="00765194" w:rsidRDefault="000038E7" w:rsidP="00BB6B19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  <w:tr w:rsidR="00BB6B19" w:rsidRPr="00765194" w:rsidTr="00BB6B19">
        <w:trPr>
          <w:trHeight w:val="268"/>
        </w:trPr>
        <w:tc>
          <w:tcPr>
            <w:tcW w:w="18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19" w:rsidRDefault="00BB6B19" w:rsidP="00BB6B19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BB6B19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BB6B19" w:rsidRDefault="000D19CD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BB6B19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BB6B1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BB6B19" w:rsidTr="009D13E0">
        <w:trPr>
          <w:trHeight w:val="332"/>
          <w:jc w:val="center"/>
        </w:trPr>
        <w:tc>
          <w:tcPr>
            <w:tcW w:w="1367" w:type="dxa"/>
          </w:tcPr>
          <w:p w:rsidR="003E7CCF" w:rsidRPr="00BB6B19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BB6B19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BB6B19" w:rsidTr="009D13E0">
        <w:trPr>
          <w:trHeight w:val="350"/>
          <w:jc w:val="center"/>
        </w:trPr>
        <w:tc>
          <w:tcPr>
            <w:tcW w:w="1367" w:type="dxa"/>
          </w:tcPr>
          <w:p w:rsidR="003E7CCF" w:rsidRPr="00BB6B19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BB6B19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BB6B19" w:rsidTr="009D13E0">
        <w:trPr>
          <w:trHeight w:val="350"/>
          <w:jc w:val="center"/>
        </w:trPr>
        <w:tc>
          <w:tcPr>
            <w:tcW w:w="1367" w:type="dxa"/>
          </w:tcPr>
          <w:p w:rsidR="003E7CCF" w:rsidRPr="00BB6B19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BB6B19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ঋণ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গ্রহনের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কোন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নয়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সরাসরি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ব্যবস্থাপকের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করুন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3E7CCF" w:rsidRPr="00BB6B19" w:rsidTr="009D13E0">
        <w:trPr>
          <w:trHeight w:val="350"/>
          <w:jc w:val="center"/>
        </w:trPr>
        <w:tc>
          <w:tcPr>
            <w:tcW w:w="1367" w:type="dxa"/>
          </w:tcPr>
          <w:p w:rsidR="003E7CCF" w:rsidRPr="00BB6B19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BB6B19" w:rsidRDefault="003E7CCF" w:rsidP="008F1DC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ঋণের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কিস্তি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সময়মত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BB6B1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করুন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3E7CCF" w:rsidRPr="00BB6B19" w:rsidTr="009D13E0">
        <w:trPr>
          <w:trHeight w:val="170"/>
          <w:jc w:val="center"/>
        </w:trPr>
        <w:tc>
          <w:tcPr>
            <w:tcW w:w="1367" w:type="dxa"/>
          </w:tcPr>
          <w:p w:rsidR="003E7CCF" w:rsidRPr="00BB6B19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BB6B19" w:rsidRDefault="003E7CCF" w:rsidP="008F1DC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আপনার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আমানতের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সুসম্পর্ক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BB6B1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হোক</w:t>
            </w:r>
            <w:r w:rsidRPr="00BB6B1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653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637"/>
        <w:gridCol w:w="8215"/>
      </w:tblGrid>
      <w:tr w:rsidR="00430B52" w:rsidRPr="00765194" w:rsidTr="00153E3B">
        <w:trPr>
          <w:trHeight w:val="473"/>
        </w:trPr>
        <w:tc>
          <w:tcPr>
            <w:tcW w:w="1683" w:type="dxa"/>
            <w:shd w:val="clear" w:color="auto" w:fill="92D050"/>
            <w:vAlign w:val="center"/>
          </w:tcPr>
          <w:p w:rsidR="00430B52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30B52" w:rsidRPr="00AD6CCC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637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21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153E3B">
        <w:trPr>
          <w:trHeight w:val="72"/>
        </w:trPr>
        <w:tc>
          <w:tcPr>
            <w:tcW w:w="1683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637" w:type="dxa"/>
          </w:tcPr>
          <w:p w:rsidR="00153E3B" w:rsidRPr="00153E3B" w:rsidRDefault="00153E3B" w:rsidP="00153E3B">
            <w:pPr>
              <w:spacing w:after="0" w:line="240" w:lineRule="auto"/>
              <w:rPr>
                <w:rFonts w:ascii="Nikosh" w:hAnsi="Nikosh" w:cs="Nikosh"/>
                <w:sz w:val="23"/>
                <w:szCs w:val="23"/>
                <w:cs/>
                <w:lang w:bidi="bn-BD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নামঃ জনাব এস.এম.এ কাইয়ূম</w:t>
            </w:r>
          </w:p>
          <w:p w:rsidR="00153E3B" w:rsidRPr="00153E3B" w:rsidRDefault="00153E3B" w:rsidP="00153E3B">
            <w:pPr>
              <w:spacing w:after="0" w:line="240" w:lineRule="auto"/>
              <w:rPr>
                <w:rFonts w:ascii="Nikosh" w:hAnsi="Nikosh" w:cs="Nikosh"/>
                <w:sz w:val="23"/>
                <w:szCs w:val="23"/>
                <w:lang w:bidi="bn-BD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পদবীঃ মুখ্য আঞ্চলিক ব্যবস্থাপক</w:t>
            </w:r>
          </w:p>
          <w:p w:rsidR="00153E3B" w:rsidRPr="00153E3B" w:rsidRDefault="00153E3B" w:rsidP="00153E3B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 xml:space="preserve">ফোনঃ </w:t>
            </w:r>
            <w:r w:rsidRPr="00153E3B">
              <w:rPr>
                <w:rFonts w:ascii="Nikosh" w:hAnsi="Nikosh" w:cs="Nikosh"/>
                <w:sz w:val="23"/>
                <w:szCs w:val="23"/>
              </w:rPr>
              <w:t>০৪১/৭২০৬৯৬</w:t>
            </w:r>
          </w:p>
          <w:p w:rsidR="00153E3B" w:rsidRPr="00153E3B" w:rsidRDefault="00153E3B" w:rsidP="00153E3B">
            <w:pPr>
              <w:pStyle w:val="NoSpacing"/>
              <w:rPr>
                <w:rFonts w:ascii="Nikosh" w:hAnsi="Nikosh" w:cs="Nikosh"/>
                <w:sz w:val="23"/>
                <w:szCs w:val="23"/>
                <w:lang w:val="en-GB" w:bidi="bn-BD"/>
              </w:rPr>
            </w:pPr>
            <w:r w:rsidRPr="00153E3B">
              <w:rPr>
                <w:rFonts w:ascii="Nikosh" w:hAnsi="Nikosh" w:cs="Nikosh"/>
                <w:sz w:val="23"/>
                <w:szCs w:val="23"/>
              </w:rPr>
              <w:t>মোবাইলঃ ০১৭১৬-১৭৫৮৬২</w:t>
            </w:r>
          </w:p>
          <w:p w:rsidR="00430B52" w:rsidRPr="00153E3B" w:rsidRDefault="00153E3B" w:rsidP="00153E3B">
            <w:pPr>
              <w:pStyle w:val="NoSpacing"/>
              <w:rPr>
                <w:rFonts w:ascii="Nikosh" w:hAnsi="Nikosh" w:cs="Nikosh"/>
                <w:color w:val="C00000"/>
                <w:sz w:val="23"/>
                <w:szCs w:val="23"/>
                <w:cs/>
                <w:lang w:bidi="bn-BD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 xml:space="preserve">ইমেইলঃ </w:t>
            </w:r>
            <w:hyperlink r:id="rId29" w:history="1">
              <w:r w:rsidRPr="00153E3B">
                <w:rPr>
                  <w:rStyle w:val="Hyperlink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bidi="bn-BD"/>
                </w:rPr>
                <w:t>crmkhulna</w:t>
              </w:r>
              <w:r w:rsidRPr="00153E3B">
                <w:rPr>
                  <w:rStyle w:val="Hyperlink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cs/>
                  <w:lang w:bidi="bn-BD"/>
                </w:rPr>
                <w:t>@krishibank.org.bd</w:t>
              </w:r>
            </w:hyperlink>
          </w:p>
        </w:tc>
        <w:tc>
          <w:tcPr>
            <w:tcW w:w="8215" w:type="dxa"/>
            <w:vAlign w:val="center"/>
          </w:tcPr>
          <w:p w:rsidR="00D042EE" w:rsidRPr="00153E3B" w:rsidRDefault="00D042EE" w:rsidP="00D042EE">
            <w:pPr>
              <w:spacing w:after="0" w:line="240" w:lineRule="auto"/>
              <w:jc w:val="both"/>
              <w:rPr>
                <w:rFonts w:ascii="Nikosh" w:hAnsi="Nikosh" w:cs="Nikosh"/>
                <w:sz w:val="23"/>
                <w:szCs w:val="23"/>
                <w:cs/>
                <w:lang w:bidi="bn-IN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 xml:space="preserve">নামঃ জনাব </w:t>
            </w:r>
            <w:r w:rsidRPr="00153E3B">
              <w:rPr>
                <w:rFonts w:ascii="Nikosh" w:hAnsi="Nikosh" w:cs="Nikosh" w:hint="cs"/>
                <w:sz w:val="23"/>
                <w:szCs w:val="23"/>
                <w:cs/>
                <w:lang w:val="en-GB" w:bidi="bn-IN"/>
              </w:rPr>
              <w:t>মুহাম্মদ মাজহারুল ইসলাম</w:t>
            </w:r>
          </w:p>
          <w:p w:rsidR="00153E3B" w:rsidRPr="00153E3B" w:rsidRDefault="00D042EE" w:rsidP="00D042EE">
            <w:pPr>
              <w:spacing w:after="0" w:line="240" w:lineRule="auto"/>
              <w:jc w:val="both"/>
              <w:rPr>
                <w:rFonts w:ascii="Nikosh" w:hAnsi="Nikosh" w:cs="Nikosh"/>
                <w:sz w:val="23"/>
                <w:szCs w:val="23"/>
                <w:lang w:val="en-GB" w:bidi="bn-BD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পদবীঃ মহাব্যবস্থাপক</w:t>
            </w:r>
            <w:r w:rsidRPr="00153E3B">
              <w:rPr>
                <w:rFonts w:ascii="Nikosh" w:hAnsi="Nikosh" w:cs="Nikosh"/>
                <w:sz w:val="23"/>
                <w:szCs w:val="23"/>
                <w:lang w:val="en-GB" w:bidi="bn-BD"/>
              </w:rPr>
              <w:t xml:space="preserve"> (</w:t>
            </w:r>
            <w:r w:rsidRPr="00153E3B">
              <w:rPr>
                <w:rFonts w:ascii="Nikosh" w:hAnsi="Nikosh" w:cs="Nikosh" w:hint="cs"/>
                <w:sz w:val="23"/>
                <w:szCs w:val="23"/>
                <w:cs/>
                <w:lang w:val="en-GB" w:bidi="bn-IN"/>
              </w:rPr>
              <w:t>দায়িত্বে</w:t>
            </w:r>
            <w:r w:rsidRPr="00153E3B">
              <w:rPr>
                <w:rFonts w:ascii="Nikosh" w:hAnsi="Nikosh" w:cs="Nikosh"/>
                <w:sz w:val="23"/>
                <w:szCs w:val="23"/>
                <w:lang w:val="en-GB" w:bidi="bn-BD"/>
              </w:rPr>
              <w:t>)</w:t>
            </w: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 xml:space="preserve"> </w:t>
            </w:r>
          </w:p>
          <w:p w:rsidR="00D042EE" w:rsidRPr="00153E3B" w:rsidRDefault="00D042EE" w:rsidP="00D042EE">
            <w:pPr>
              <w:spacing w:after="0" w:line="240" w:lineRule="auto"/>
              <w:jc w:val="both"/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 xml:space="preserve">ফোনঃ </w:t>
            </w:r>
            <w:r w:rsidRPr="00153E3B">
              <w:rPr>
                <w:rFonts w:ascii="Nikosh" w:hAnsi="Nikosh" w:cs="Nikosh"/>
                <w:sz w:val="23"/>
                <w:szCs w:val="23"/>
              </w:rPr>
              <w:t>+</w:t>
            </w:r>
            <w:r w:rsidRPr="00153E3B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৮৮</w:t>
            </w: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০</w:t>
            </w:r>
            <w:r w:rsidRPr="00153E3B">
              <w:rPr>
                <w:rFonts w:ascii="Nikosh" w:hAnsi="Nikosh" w:cs="Nikosh"/>
                <w:sz w:val="23"/>
                <w:szCs w:val="23"/>
                <w:cs/>
                <w:lang w:val="en-GB" w:bidi="bn-BD"/>
              </w:rPr>
              <w:t>২৪৭৭৭২১১৭</w:t>
            </w:r>
            <w:r w:rsidRPr="00153E3B">
              <w:rPr>
                <w:rFonts w:ascii="Nikosh" w:hAnsi="Nikosh" w:cs="Nikosh" w:hint="cs"/>
                <w:sz w:val="23"/>
                <w:szCs w:val="23"/>
                <w:cs/>
                <w:lang w:val="en-GB" w:bidi="bn-IN"/>
              </w:rPr>
              <w:t>৭</w:t>
            </w:r>
          </w:p>
          <w:p w:rsidR="00D042EE" w:rsidRPr="00153E3B" w:rsidRDefault="00D042EE" w:rsidP="00D042EE">
            <w:pPr>
              <w:spacing w:after="0" w:line="240" w:lineRule="auto"/>
              <w:jc w:val="both"/>
              <w:rPr>
                <w:rFonts w:ascii="Nikosh" w:hAnsi="Nikosh" w:cs="Nikosh"/>
                <w:sz w:val="23"/>
                <w:szCs w:val="23"/>
                <w:lang w:val="en-GB" w:bidi="bn-IN"/>
              </w:rPr>
            </w:pPr>
            <w:r w:rsidRPr="00153E3B">
              <w:rPr>
                <w:rFonts w:ascii="Nikosh" w:hAnsi="Nikosh" w:cs="Nikosh" w:hint="cs"/>
                <w:sz w:val="23"/>
                <w:szCs w:val="23"/>
                <w:cs/>
                <w:lang w:val="en-GB" w:bidi="bn-IN"/>
              </w:rPr>
              <w:t>মোবাইলঃ ০১৫৫২-৪০৭২২৫</w:t>
            </w:r>
          </w:p>
          <w:p w:rsidR="00430B52" w:rsidRPr="00153E3B" w:rsidRDefault="00D042EE" w:rsidP="00D042EE">
            <w:pPr>
              <w:spacing w:after="0"/>
              <w:rPr>
                <w:rFonts w:ascii="Nikosh" w:hAnsi="Nikosh" w:cs="Nikosh"/>
                <w:sz w:val="23"/>
                <w:szCs w:val="23"/>
                <w:cs/>
                <w:lang w:bidi="bn-BD"/>
              </w:rPr>
            </w:pPr>
            <w:r w:rsidRPr="00153E3B">
              <w:rPr>
                <w:rFonts w:ascii="Nikosh" w:hAnsi="Nikosh" w:cs="Nikosh"/>
                <w:sz w:val="23"/>
                <w:szCs w:val="23"/>
                <w:cs/>
                <w:lang w:bidi="bn-BD"/>
              </w:rPr>
              <w:t xml:space="preserve">ইমেইলঃ </w:t>
            </w:r>
            <w:r w:rsidRPr="00153E3B">
              <w:rPr>
                <w:rFonts w:ascii="Times New Roman" w:hAnsi="Times New Roman" w:cs="Times New Roman"/>
                <w:sz w:val="23"/>
                <w:szCs w:val="23"/>
                <w:lang w:bidi="bn-BD"/>
              </w:rPr>
              <w:t>gkhulna</w:t>
            </w:r>
            <w:r w:rsidRPr="00153E3B">
              <w:rPr>
                <w:rFonts w:ascii="Times New Roman" w:hAnsi="Times New Roman" w:cs="Times New Roman"/>
                <w:sz w:val="23"/>
                <w:szCs w:val="23"/>
                <w:cs/>
                <w:lang w:bidi="bn-BD"/>
              </w:rPr>
              <w:t>@krishibank.org.bd</w:t>
            </w:r>
          </w:p>
        </w:tc>
      </w:tr>
    </w:tbl>
    <w:p w:rsidR="00153DB0" w:rsidRDefault="00153DB0" w:rsidP="002C5711">
      <w:pPr>
        <w:jc w:val="center"/>
        <w:rPr>
          <w:rFonts w:ascii="Nikosh" w:hAnsi="Nikosh" w:cs="Nikosh"/>
          <w:sz w:val="25"/>
          <w:szCs w:val="25"/>
        </w:rPr>
      </w:pPr>
    </w:p>
    <w:p w:rsidR="00153DB0" w:rsidRDefault="00153DB0">
      <w:pPr>
        <w:rPr>
          <w:rFonts w:ascii="Nikosh" w:hAnsi="Nikosh" w:cs="Nikosh"/>
          <w:sz w:val="25"/>
          <w:szCs w:val="25"/>
        </w:rPr>
      </w:pPr>
      <w:r>
        <w:rPr>
          <w:rFonts w:ascii="Nikosh" w:hAnsi="Nikosh" w:cs="Nikosh"/>
          <w:sz w:val="25"/>
          <w:szCs w:val="25"/>
        </w:rPr>
        <w:br w:type="page"/>
      </w:r>
    </w:p>
    <w:p w:rsidR="003872CB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153DB0" w:rsidRPr="00765194" w:rsidRDefault="00153DB0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284CF1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1.55pt;margin-top:12.35pt;width:90.6pt;height:29.7pt;z-index:251661312">
            <v:imagedata r:id="rId30" o:title="quayum"/>
          </v:shape>
        </w:pi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F10146" w:rsidRDefault="00F10146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cs/>
              </w:rPr>
              <w:object w:dxaOrig="3645" w:dyaOrig="1875">
                <v:shape id="_x0000_i1025" type="#_x0000_t75" style="width:66.15pt;height:33.5pt" o:ole="">
                  <v:imagedata r:id="rId31" o:title=""/>
                </v:shape>
                <o:OLEObject Type="Embed" ProgID="PBrush" ShapeID="_x0000_i1025" DrawAspect="Content" ObjectID="_1781013022" r:id="rId32"/>
              </w:objec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B2554C">
              <w:rPr>
                <w:rFonts w:ascii="Nikosh" w:hAnsi="Nikosh" w:cs="Nikosh"/>
                <w:noProof/>
                <w:sz w:val="25"/>
                <w:szCs w:val="25"/>
              </w:rPr>
              <w:t>৩</w:t>
            </w:r>
            <w:r w:rsidR="00BB6B19">
              <w:rPr>
                <w:rFonts w:ascii="Nikosh" w:hAnsi="Nikosh" w:cs="Nikosh"/>
                <w:noProof/>
                <w:sz w:val="25"/>
                <w:szCs w:val="25"/>
              </w:rPr>
              <w:t>০</w:t>
            </w:r>
            <w:r w:rsidR="00F1014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.০</w:t>
            </w:r>
            <w:r w:rsidR="00BB6B1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৬</w:t>
            </w:r>
            <w:r w:rsidR="00F1014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F10146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(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উজ্জ্বল বর্মন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)</w:t>
            </w:r>
          </w:p>
          <w:p w:rsidR="002579FE" w:rsidRPr="002579FE" w:rsidRDefault="00F10146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সহকারী মহাব্যবস্থাপক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430B52" w:rsidRDefault="00430B5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BB6B1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৩০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F1014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</w:t>
            </w:r>
            <w:r w:rsidR="00BB6B1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F1014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এস.এম.এ কাইয়ূম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মুখ্য আঞ্চলিক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কার্যালয়, খুলনা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  <w:bookmarkStart w:id="0" w:name="_GoBack"/>
      <w:bookmarkEnd w:id="0"/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F1" w:rsidRDefault="00284CF1" w:rsidP="003C47D1">
      <w:pPr>
        <w:spacing w:after="0" w:line="240" w:lineRule="auto"/>
      </w:pPr>
      <w:r>
        <w:separator/>
      </w:r>
    </w:p>
  </w:endnote>
  <w:endnote w:type="continuationSeparator" w:id="0">
    <w:p w:rsidR="00284CF1" w:rsidRDefault="00284CF1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BB6B19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B6B19" w:rsidRPr="00160626" w:rsidRDefault="00BB6B19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1C2AC8" w:rsidRPr="001C2AC8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BB6B19" w:rsidRDefault="00BB6B19" w:rsidP="002579FE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>মুখ্য আঞ্চলিক কার্যালয়, খুলনা</w:t>
          </w:r>
          <w:r>
            <w:rPr>
              <w:rFonts w:ascii="Nikosh" w:hAnsi="Nikosh" w:cs="Nikosh"/>
            </w:rPr>
            <w:t>)</w:t>
          </w:r>
          <w:r>
            <w:rPr>
              <w:rFonts w:ascii="Nikosh" w:hAnsi="Nikosh" w:cs="Nikosh"/>
            </w:rPr>
            <w:tab/>
          </w:r>
        </w:p>
      </w:tc>
    </w:tr>
  </w:tbl>
  <w:p w:rsidR="00BB6B19" w:rsidRDefault="00BB6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F1" w:rsidRDefault="00284CF1" w:rsidP="003C47D1">
      <w:pPr>
        <w:spacing w:after="0" w:line="240" w:lineRule="auto"/>
      </w:pPr>
      <w:r>
        <w:separator/>
      </w:r>
    </w:p>
  </w:footnote>
  <w:footnote w:type="continuationSeparator" w:id="0">
    <w:p w:rsidR="00284CF1" w:rsidRDefault="00284CF1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1770"/>
    <w:rsid w:val="0009213A"/>
    <w:rsid w:val="00093815"/>
    <w:rsid w:val="00095652"/>
    <w:rsid w:val="00096E59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3DB0"/>
    <w:rsid w:val="00153E3B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2AC8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2A7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4CF1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1795C"/>
    <w:rsid w:val="00321174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0ECB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520C0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C7712"/>
    <w:rsid w:val="004D6D18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6A9E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0DC4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0B79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27704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62DBB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0A32"/>
    <w:rsid w:val="008E2C35"/>
    <w:rsid w:val="008E3184"/>
    <w:rsid w:val="008E76AC"/>
    <w:rsid w:val="008F1DCF"/>
    <w:rsid w:val="008F30D7"/>
    <w:rsid w:val="008F4BA2"/>
    <w:rsid w:val="008F78E8"/>
    <w:rsid w:val="008F7E91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357F"/>
    <w:rsid w:val="009C4057"/>
    <w:rsid w:val="009D13E0"/>
    <w:rsid w:val="009D3527"/>
    <w:rsid w:val="009D578B"/>
    <w:rsid w:val="009D694B"/>
    <w:rsid w:val="009D7C4C"/>
    <w:rsid w:val="009E15F0"/>
    <w:rsid w:val="009F10B6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6625D"/>
    <w:rsid w:val="00A70DAF"/>
    <w:rsid w:val="00A70DED"/>
    <w:rsid w:val="00A7695B"/>
    <w:rsid w:val="00A8096A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54C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96ABD"/>
    <w:rsid w:val="00BA1721"/>
    <w:rsid w:val="00BA2753"/>
    <w:rsid w:val="00BA46E3"/>
    <w:rsid w:val="00BA48CD"/>
    <w:rsid w:val="00BA4EA2"/>
    <w:rsid w:val="00BA5032"/>
    <w:rsid w:val="00BB40DF"/>
    <w:rsid w:val="00BB47EF"/>
    <w:rsid w:val="00BB6B19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42EE"/>
    <w:rsid w:val="00D05983"/>
    <w:rsid w:val="00D106A9"/>
    <w:rsid w:val="00D15EF8"/>
    <w:rsid w:val="00D2405C"/>
    <w:rsid w:val="00D25D24"/>
    <w:rsid w:val="00D269A3"/>
    <w:rsid w:val="00D30F38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0146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75B"/>
    <w:rsid w:val="00FC0852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31F0"/>
  <w15:docId w15:val="{C595B619-C6C6-4C0F-BEE5-B54354AE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211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bcbd/citizen-charter-of-branch-27-09-2023pdf-doc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https://www.krishibank.org.bd/bcbd/citizen-charter-of-branch-27-09-2023pdf-doc/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mailto:gmkhulna@krishibank.org.bd" TargetMode="External"/><Relationship Id="rId25" Type="http://schemas.openxmlformats.org/officeDocument/2006/relationships/hyperlink" Target="mailto:gmkhulna@krishibank.org.bd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https://www.krishibank.org.bd/wp-content/uploads/2016/12/Medical-Allowance-App-Form_EWTD.pdf" TargetMode="External"/><Relationship Id="rId32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https://www.krishibank.org.bd/bcbd/citizen-charter-of-branch-27-09-2023pdf-doc/" TargetMode="Externa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mailto:gmkhulna@krishibank.org.bd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443</cp:revision>
  <cp:lastPrinted>2024-04-18T05:11:00Z</cp:lastPrinted>
  <dcterms:created xsi:type="dcterms:W3CDTF">2022-09-27T09:26:00Z</dcterms:created>
  <dcterms:modified xsi:type="dcterms:W3CDTF">2024-06-27T11:04:00Z</dcterms:modified>
</cp:coreProperties>
</file>